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</w:t>
      </w:r>
      <w:bookmarkStart w:id="0" w:name="_GoBack"/>
      <w:bookmarkEnd w:id="0"/>
      <w:r w:rsidRPr="006070C9">
        <w:rPr>
          <w:rFonts w:asciiTheme="minorHAnsi" w:hAnsiTheme="minorHAnsi" w:cstheme="minorHAnsi"/>
        </w:rPr>
        <w:t>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A41" w:rsidRDefault="000D0A41" w:rsidP="003B16ED">
      <w:r>
        <w:separator/>
      </w:r>
    </w:p>
  </w:endnote>
  <w:endnote w:type="continuationSeparator" w:id="0">
    <w:p w:rsidR="000D0A41" w:rsidRDefault="000D0A41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A41" w:rsidRDefault="000D0A41" w:rsidP="003B16ED">
      <w:r>
        <w:separator/>
      </w:r>
    </w:p>
  </w:footnote>
  <w:footnote w:type="continuationSeparator" w:id="0">
    <w:p w:rsidR="000D0A41" w:rsidRDefault="000D0A41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240EB4">
      <w:rPr>
        <w:rFonts w:asciiTheme="minorHAnsi" w:hAnsiTheme="minorHAnsi" w:cstheme="minorHAnsi"/>
      </w:rPr>
      <w:t>9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240EB4">
      <w:rPr>
        <w:rFonts w:asciiTheme="minorHAnsi" w:hAnsiTheme="minorHAnsi" w:cstheme="minorHAnsi"/>
      </w:rPr>
      <w:t>cenowego nr DZ/DZ-072-172/26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0A41"/>
    <w:rsid w:val="000E21C2"/>
    <w:rsid w:val="000E6BBB"/>
    <w:rsid w:val="000E76B9"/>
    <w:rsid w:val="000F06F3"/>
    <w:rsid w:val="000F3502"/>
    <w:rsid w:val="000F3D11"/>
    <w:rsid w:val="00112F30"/>
    <w:rsid w:val="0011703C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0EB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3E07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387D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CF437F"/>
    <w:rsid w:val="00D0248B"/>
    <w:rsid w:val="00D27EC6"/>
    <w:rsid w:val="00D32169"/>
    <w:rsid w:val="00D3772D"/>
    <w:rsid w:val="00D43A0B"/>
    <w:rsid w:val="00D60C81"/>
    <w:rsid w:val="00D61312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C3B81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E803A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2026-08-28T09:09:00Z</cp:lastPrinted>
  <dcterms:created xsi:type="dcterms:W3CDTF">2026-08-28T09:10:00Z</dcterms:created>
  <dcterms:modified xsi:type="dcterms:W3CDTF">2026-08-28T09:10:00Z</dcterms:modified>
</cp:coreProperties>
</file>